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9F" w:rsidRPr="002A7A19" w:rsidRDefault="00743B5D">
      <w:pPr>
        <w:spacing w:after="200" w:line="276" w:lineRule="auto"/>
        <w:rPr>
          <w:b/>
          <w:lang w:val="pl"/>
        </w:rPr>
      </w:pPr>
      <w:r w:rsidRPr="002A7A19">
        <w:rPr>
          <w:rFonts w:ascii="Calibri" w:hAnsi="Calibri"/>
          <w:b/>
          <w:sz w:val="22"/>
          <w:lang w:val="pl"/>
        </w:rPr>
        <w:t xml:space="preserve">Maksymalny termin zgłoszenia szkody z AC – </w:t>
      </w:r>
      <w:r w:rsidRPr="002A7A19">
        <w:rPr>
          <w:rFonts w:ascii="Calibri" w:hAnsi="Calibri"/>
          <w:b/>
          <w:sz w:val="22"/>
        </w:rPr>
        <w:t>por</w:t>
      </w:r>
      <w:r w:rsidRPr="002A7A19">
        <w:rPr>
          <w:rFonts w:ascii="Calibri" w:hAnsi="Calibri"/>
          <w:b/>
          <w:sz w:val="22"/>
        </w:rPr>
        <w:t>ównanie</w:t>
      </w:r>
      <w:r w:rsidRPr="002A7A19">
        <w:rPr>
          <w:rFonts w:ascii="Calibri" w:hAnsi="Calibri"/>
          <w:b/>
          <w:sz w:val="22"/>
        </w:rPr>
        <w:t xml:space="preserve"> ubezpieczycieli</w:t>
      </w:r>
    </w:p>
    <w:p w:rsidR="0058249F" w:rsidRPr="005F75A9" w:rsidRDefault="00743B5D" w:rsidP="005F75A9">
      <w:pPr>
        <w:spacing w:after="200" w:line="276" w:lineRule="auto"/>
        <w:jc w:val="both"/>
        <w:rPr>
          <w:rFonts w:ascii="Calibri" w:hAnsi="Calibri"/>
          <w:sz w:val="22"/>
          <w:szCs w:val="22"/>
          <w:lang w:val="pl"/>
        </w:rPr>
      </w:pPr>
      <w:r w:rsidRPr="005F75A9">
        <w:rPr>
          <w:rFonts w:ascii="Calibri" w:hAnsi="Calibri"/>
          <w:sz w:val="22"/>
          <w:szCs w:val="22"/>
        </w:rPr>
        <w:t xml:space="preserve">Sprawdziliśmy, ile masz czasu na zgłoszenie szkody z AC u swojego ubezpieczyciela. Zadbaj o to, by zrobić to w wyznaczonym terminie. Tylko wtedy możesz liczyć na otrzymanie całości </w:t>
      </w:r>
      <w:r w:rsidRPr="005F75A9">
        <w:rPr>
          <w:rFonts w:ascii="Calibri" w:hAnsi="Calibri"/>
          <w:sz w:val="22"/>
          <w:szCs w:val="22"/>
        </w:rPr>
        <w:t>odszkodowania!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7"/>
        <w:gridCol w:w="4146"/>
      </w:tblGrid>
      <w:tr w:rsidR="002A7A19" w:rsidRPr="005F75A9" w:rsidTr="001E3E64">
        <w:tc>
          <w:tcPr>
            <w:tcW w:w="0" w:type="auto"/>
          </w:tcPr>
          <w:p w:rsidR="002A7A19" w:rsidRPr="005F75A9" w:rsidRDefault="002A7A19" w:rsidP="005F75A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F75A9">
              <w:rPr>
                <w:rFonts w:ascii="Calibri" w:hAnsi="Calibri"/>
                <w:b/>
                <w:sz w:val="22"/>
                <w:szCs w:val="22"/>
              </w:rPr>
              <w:t>Ubezpieczyciel</w:t>
            </w:r>
          </w:p>
        </w:tc>
        <w:tc>
          <w:tcPr>
            <w:tcW w:w="0" w:type="auto"/>
          </w:tcPr>
          <w:p w:rsidR="002A7A19" w:rsidRPr="005F75A9" w:rsidRDefault="002A7A19" w:rsidP="005F75A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F75A9">
              <w:rPr>
                <w:rFonts w:ascii="Calibri" w:hAnsi="Calibri"/>
                <w:b/>
                <w:sz w:val="22"/>
                <w:szCs w:val="22"/>
              </w:rPr>
              <w:t xml:space="preserve">Maksymalny czas na zgłoszenie </w:t>
            </w:r>
            <w:r w:rsidRPr="005F75A9">
              <w:rPr>
                <w:rFonts w:ascii="Calibri" w:hAnsi="Calibri"/>
                <w:b/>
                <w:sz w:val="22"/>
                <w:szCs w:val="22"/>
              </w:rPr>
              <w:t>szkody</w:t>
            </w:r>
            <w:r w:rsidRPr="005F75A9">
              <w:rPr>
                <w:rFonts w:ascii="Calibri" w:hAnsi="Calibri"/>
                <w:b/>
                <w:sz w:val="22"/>
                <w:szCs w:val="22"/>
              </w:rPr>
              <w:t xml:space="preserve"> z AC</w:t>
            </w:r>
          </w:p>
        </w:tc>
      </w:tr>
      <w:tr w:rsidR="002A7A19" w:rsidRPr="005F75A9" w:rsidTr="001E3E64">
        <w:tc>
          <w:tcPr>
            <w:tcW w:w="0" w:type="auto"/>
          </w:tcPr>
          <w:p w:rsidR="002A7A19" w:rsidRPr="005F75A9" w:rsidRDefault="002A7A19" w:rsidP="005F75A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F75A9">
              <w:rPr>
                <w:rFonts w:ascii="Calibri" w:hAnsi="Calibri"/>
                <w:sz w:val="22"/>
                <w:szCs w:val="22"/>
              </w:rPr>
              <w:t>Allianz Direct</w:t>
            </w:r>
          </w:p>
        </w:tc>
        <w:tc>
          <w:tcPr>
            <w:tcW w:w="0" w:type="auto"/>
          </w:tcPr>
          <w:p w:rsidR="002A7A19" w:rsidRPr="005F75A9" w:rsidRDefault="002A7A19" w:rsidP="005F75A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F75A9">
              <w:rPr>
                <w:rFonts w:ascii="Calibri" w:hAnsi="Calibri"/>
                <w:sz w:val="22"/>
                <w:szCs w:val="22"/>
              </w:rPr>
              <w:t>72 godziny</w:t>
            </w:r>
          </w:p>
        </w:tc>
      </w:tr>
      <w:tr w:rsidR="002A7A19" w:rsidRPr="005F75A9" w:rsidTr="001E3E64">
        <w:tc>
          <w:tcPr>
            <w:tcW w:w="0" w:type="auto"/>
          </w:tcPr>
          <w:p w:rsidR="002A7A19" w:rsidRPr="005F75A9" w:rsidRDefault="002A7A19" w:rsidP="005F75A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F75A9">
              <w:rPr>
                <w:rFonts w:ascii="Calibri" w:hAnsi="Calibri"/>
                <w:sz w:val="22"/>
                <w:szCs w:val="22"/>
              </w:rPr>
              <w:t>Aviva</w:t>
            </w:r>
            <w:proofErr w:type="spellEnd"/>
          </w:p>
        </w:tc>
        <w:tc>
          <w:tcPr>
            <w:tcW w:w="0" w:type="auto"/>
          </w:tcPr>
          <w:p w:rsidR="002A7A19" w:rsidRPr="005F75A9" w:rsidRDefault="002A7A19" w:rsidP="005F75A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F75A9">
              <w:rPr>
                <w:rFonts w:ascii="Calibri" w:hAnsi="Calibri"/>
                <w:sz w:val="22"/>
                <w:szCs w:val="22"/>
              </w:rPr>
              <w:t>3 dni</w:t>
            </w:r>
          </w:p>
        </w:tc>
      </w:tr>
      <w:tr w:rsidR="002A7A19" w:rsidRPr="005F75A9" w:rsidTr="001E3E64">
        <w:tc>
          <w:tcPr>
            <w:tcW w:w="0" w:type="auto"/>
          </w:tcPr>
          <w:p w:rsidR="002A7A19" w:rsidRPr="005F75A9" w:rsidRDefault="002A7A19" w:rsidP="005F75A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F75A9">
              <w:rPr>
                <w:rFonts w:ascii="Calibri" w:hAnsi="Calibri"/>
                <w:sz w:val="22"/>
                <w:szCs w:val="22"/>
              </w:rPr>
              <w:t>AXA Direct</w:t>
            </w:r>
          </w:p>
        </w:tc>
        <w:tc>
          <w:tcPr>
            <w:tcW w:w="0" w:type="auto"/>
          </w:tcPr>
          <w:p w:rsidR="002A7A19" w:rsidRPr="005F75A9" w:rsidRDefault="002A7A19" w:rsidP="005F75A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F75A9">
              <w:rPr>
                <w:rFonts w:ascii="Calibri" w:hAnsi="Calibri"/>
                <w:sz w:val="22"/>
                <w:szCs w:val="22"/>
              </w:rPr>
              <w:t>7</w:t>
            </w:r>
            <w:r w:rsidRPr="005F75A9">
              <w:rPr>
                <w:rFonts w:ascii="Calibri" w:hAnsi="Calibri"/>
                <w:sz w:val="22"/>
                <w:szCs w:val="22"/>
              </w:rPr>
              <w:t xml:space="preserve"> dni</w:t>
            </w:r>
          </w:p>
        </w:tc>
      </w:tr>
      <w:tr w:rsidR="002A7A19" w:rsidRPr="005F75A9" w:rsidTr="001E3E64">
        <w:tc>
          <w:tcPr>
            <w:tcW w:w="0" w:type="auto"/>
          </w:tcPr>
          <w:p w:rsidR="002A7A19" w:rsidRPr="005F75A9" w:rsidRDefault="002A7A19" w:rsidP="005F75A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F75A9">
              <w:rPr>
                <w:rFonts w:ascii="Calibri" w:hAnsi="Calibri"/>
                <w:sz w:val="22"/>
                <w:szCs w:val="22"/>
              </w:rPr>
              <w:t>Benefia</w:t>
            </w:r>
            <w:proofErr w:type="spellEnd"/>
          </w:p>
        </w:tc>
        <w:tc>
          <w:tcPr>
            <w:tcW w:w="0" w:type="auto"/>
          </w:tcPr>
          <w:p w:rsidR="002A7A19" w:rsidRPr="005F75A9" w:rsidRDefault="002A7A19" w:rsidP="005F75A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F75A9">
              <w:rPr>
                <w:rFonts w:ascii="Calibri" w:hAnsi="Calibri"/>
                <w:sz w:val="22"/>
                <w:szCs w:val="22"/>
              </w:rPr>
              <w:t>3</w:t>
            </w:r>
            <w:r w:rsidRPr="005F75A9">
              <w:rPr>
                <w:rFonts w:ascii="Calibri" w:hAnsi="Calibri"/>
                <w:sz w:val="22"/>
                <w:szCs w:val="22"/>
              </w:rPr>
              <w:t xml:space="preserve"> dni</w:t>
            </w:r>
          </w:p>
        </w:tc>
      </w:tr>
      <w:tr w:rsidR="002A7A19" w:rsidRPr="005F75A9" w:rsidTr="001E3E64">
        <w:tc>
          <w:tcPr>
            <w:tcW w:w="0" w:type="auto"/>
          </w:tcPr>
          <w:p w:rsidR="002A7A19" w:rsidRPr="005F75A9" w:rsidRDefault="002A7A19" w:rsidP="005F75A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F75A9">
              <w:rPr>
                <w:rFonts w:ascii="Calibri" w:hAnsi="Calibri"/>
                <w:sz w:val="22"/>
                <w:szCs w:val="22"/>
              </w:rPr>
              <w:t>Compensa</w:t>
            </w:r>
          </w:p>
        </w:tc>
        <w:tc>
          <w:tcPr>
            <w:tcW w:w="0" w:type="auto"/>
          </w:tcPr>
          <w:p w:rsidR="002A7A19" w:rsidRPr="005F75A9" w:rsidRDefault="002A7A19" w:rsidP="005F75A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F75A9">
              <w:rPr>
                <w:rFonts w:ascii="Calibri" w:hAnsi="Calibri"/>
                <w:sz w:val="22"/>
                <w:szCs w:val="22"/>
              </w:rPr>
              <w:t>5</w:t>
            </w:r>
            <w:r w:rsidRPr="005F75A9">
              <w:rPr>
                <w:rFonts w:ascii="Calibri" w:hAnsi="Calibri"/>
                <w:sz w:val="22"/>
                <w:szCs w:val="22"/>
              </w:rPr>
              <w:t xml:space="preserve"> dni</w:t>
            </w:r>
          </w:p>
        </w:tc>
      </w:tr>
      <w:tr w:rsidR="002A7A19" w:rsidRPr="005F75A9" w:rsidTr="001E3E64">
        <w:tc>
          <w:tcPr>
            <w:tcW w:w="0" w:type="auto"/>
          </w:tcPr>
          <w:p w:rsidR="002A7A19" w:rsidRPr="005F75A9" w:rsidRDefault="002A7A19" w:rsidP="005F75A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F75A9">
              <w:rPr>
                <w:rFonts w:ascii="Calibri" w:hAnsi="Calibri"/>
                <w:sz w:val="22"/>
                <w:szCs w:val="22"/>
              </w:rPr>
              <w:t>Ergo Hestia</w:t>
            </w:r>
          </w:p>
        </w:tc>
        <w:tc>
          <w:tcPr>
            <w:tcW w:w="0" w:type="auto"/>
          </w:tcPr>
          <w:p w:rsidR="002A7A19" w:rsidRPr="005F75A9" w:rsidRDefault="002A7A19" w:rsidP="005F75A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F75A9">
              <w:rPr>
                <w:rFonts w:ascii="Calibri" w:hAnsi="Calibri"/>
                <w:sz w:val="22"/>
                <w:szCs w:val="22"/>
              </w:rPr>
              <w:t>Niezwłocznie</w:t>
            </w:r>
          </w:p>
        </w:tc>
      </w:tr>
      <w:tr w:rsidR="002A7A19" w:rsidRPr="005F75A9" w:rsidTr="001E3E64">
        <w:tc>
          <w:tcPr>
            <w:tcW w:w="0" w:type="auto"/>
          </w:tcPr>
          <w:p w:rsidR="002A7A19" w:rsidRPr="005F75A9" w:rsidRDefault="002A7A19" w:rsidP="005F75A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F75A9">
              <w:rPr>
                <w:rFonts w:ascii="Calibri" w:hAnsi="Calibri"/>
                <w:sz w:val="22"/>
                <w:szCs w:val="22"/>
              </w:rPr>
              <w:t>Generali</w:t>
            </w:r>
          </w:p>
        </w:tc>
        <w:tc>
          <w:tcPr>
            <w:tcW w:w="0" w:type="auto"/>
          </w:tcPr>
          <w:p w:rsidR="002A7A19" w:rsidRPr="005F75A9" w:rsidRDefault="002A7A19" w:rsidP="005F75A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F75A9">
              <w:rPr>
                <w:rFonts w:ascii="Calibri" w:hAnsi="Calibri"/>
                <w:sz w:val="22"/>
                <w:szCs w:val="22"/>
              </w:rPr>
              <w:t>7 dni</w:t>
            </w:r>
          </w:p>
        </w:tc>
      </w:tr>
      <w:tr w:rsidR="002A7A19" w:rsidRPr="005F75A9" w:rsidTr="001E3E64">
        <w:tc>
          <w:tcPr>
            <w:tcW w:w="0" w:type="auto"/>
          </w:tcPr>
          <w:p w:rsidR="002A7A19" w:rsidRPr="005F75A9" w:rsidRDefault="002A7A19" w:rsidP="005F75A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F75A9">
              <w:rPr>
                <w:rFonts w:ascii="Calibri" w:hAnsi="Calibri"/>
                <w:sz w:val="22"/>
                <w:szCs w:val="22"/>
              </w:rPr>
              <w:t>Link4</w:t>
            </w:r>
          </w:p>
        </w:tc>
        <w:tc>
          <w:tcPr>
            <w:tcW w:w="0" w:type="auto"/>
          </w:tcPr>
          <w:p w:rsidR="002A7A19" w:rsidRPr="005F75A9" w:rsidRDefault="002A7A19" w:rsidP="005F75A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F75A9">
              <w:rPr>
                <w:rFonts w:ascii="Calibri" w:hAnsi="Calibri"/>
                <w:sz w:val="22"/>
                <w:szCs w:val="22"/>
              </w:rPr>
              <w:t>7 dni</w:t>
            </w:r>
          </w:p>
        </w:tc>
      </w:tr>
      <w:tr w:rsidR="002A7A19" w:rsidRPr="005F75A9" w:rsidTr="001E3E64">
        <w:tc>
          <w:tcPr>
            <w:tcW w:w="0" w:type="auto"/>
          </w:tcPr>
          <w:p w:rsidR="002A7A19" w:rsidRPr="005F75A9" w:rsidRDefault="002A7A19" w:rsidP="005F75A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F75A9">
              <w:rPr>
                <w:rFonts w:ascii="Calibri" w:hAnsi="Calibri"/>
                <w:sz w:val="22"/>
                <w:szCs w:val="22"/>
              </w:rPr>
              <w:t>Proama</w:t>
            </w:r>
            <w:proofErr w:type="spellEnd"/>
          </w:p>
        </w:tc>
        <w:tc>
          <w:tcPr>
            <w:tcW w:w="0" w:type="auto"/>
          </w:tcPr>
          <w:p w:rsidR="002A7A19" w:rsidRPr="005F75A9" w:rsidRDefault="002A7A19" w:rsidP="005F75A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F75A9">
              <w:rPr>
                <w:rFonts w:ascii="Calibri" w:hAnsi="Calibri"/>
                <w:sz w:val="22"/>
                <w:szCs w:val="22"/>
              </w:rPr>
              <w:t>3 dni</w:t>
            </w:r>
          </w:p>
        </w:tc>
      </w:tr>
      <w:tr w:rsidR="002A7A19" w:rsidRPr="005F75A9" w:rsidTr="001E3E64">
        <w:tc>
          <w:tcPr>
            <w:tcW w:w="0" w:type="auto"/>
          </w:tcPr>
          <w:p w:rsidR="002A7A19" w:rsidRPr="005F75A9" w:rsidRDefault="002A7A19" w:rsidP="005F75A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F75A9">
              <w:rPr>
                <w:rFonts w:ascii="Calibri" w:hAnsi="Calibri"/>
                <w:sz w:val="22"/>
                <w:szCs w:val="22"/>
              </w:rPr>
              <w:t>PZU</w:t>
            </w:r>
          </w:p>
        </w:tc>
        <w:tc>
          <w:tcPr>
            <w:tcW w:w="0" w:type="auto"/>
          </w:tcPr>
          <w:p w:rsidR="002A7A19" w:rsidRPr="005F75A9" w:rsidRDefault="002A7A19" w:rsidP="005F75A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F75A9">
              <w:rPr>
                <w:rFonts w:ascii="Calibri" w:hAnsi="Calibri"/>
                <w:sz w:val="22"/>
                <w:szCs w:val="22"/>
              </w:rPr>
              <w:t>7 dni</w:t>
            </w:r>
          </w:p>
        </w:tc>
      </w:tr>
      <w:tr w:rsidR="002A7A19" w:rsidRPr="005F75A9" w:rsidTr="001E3E64">
        <w:tc>
          <w:tcPr>
            <w:tcW w:w="0" w:type="auto"/>
          </w:tcPr>
          <w:p w:rsidR="002A7A19" w:rsidRPr="005F75A9" w:rsidRDefault="002A7A19" w:rsidP="005F75A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F75A9">
              <w:rPr>
                <w:rFonts w:ascii="Calibri" w:hAnsi="Calibri"/>
                <w:sz w:val="22"/>
                <w:szCs w:val="22"/>
              </w:rPr>
              <w:t>Uniqa</w:t>
            </w:r>
            <w:proofErr w:type="spellEnd"/>
          </w:p>
        </w:tc>
        <w:tc>
          <w:tcPr>
            <w:tcW w:w="0" w:type="auto"/>
          </w:tcPr>
          <w:p w:rsidR="002A7A19" w:rsidRPr="005F75A9" w:rsidRDefault="002A7A19" w:rsidP="005F75A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F75A9">
              <w:rPr>
                <w:rFonts w:ascii="Calibri" w:hAnsi="Calibri"/>
                <w:sz w:val="22"/>
                <w:szCs w:val="22"/>
              </w:rPr>
              <w:t>7 dni</w:t>
            </w:r>
          </w:p>
        </w:tc>
      </w:tr>
      <w:tr w:rsidR="002A7A19" w:rsidRPr="005F75A9" w:rsidTr="001E3E64">
        <w:tc>
          <w:tcPr>
            <w:tcW w:w="0" w:type="auto"/>
          </w:tcPr>
          <w:p w:rsidR="002A7A19" w:rsidRPr="005F75A9" w:rsidRDefault="002A7A19" w:rsidP="005F75A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F75A9">
              <w:rPr>
                <w:rFonts w:ascii="Calibri" w:hAnsi="Calibri"/>
                <w:sz w:val="22"/>
                <w:szCs w:val="22"/>
              </w:rPr>
              <w:t>Warta</w:t>
            </w:r>
          </w:p>
        </w:tc>
        <w:tc>
          <w:tcPr>
            <w:tcW w:w="0" w:type="auto"/>
          </w:tcPr>
          <w:p w:rsidR="002A7A19" w:rsidRPr="005F75A9" w:rsidRDefault="002A7A19" w:rsidP="005F75A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F75A9">
              <w:rPr>
                <w:rFonts w:ascii="Calibri" w:hAnsi="Calibri"/>
                <w:sz w:val="22"/>
                <w:szCs w:val="22"/>
              </w:rPr>
              <w:t>7 dni</w:t>
            </w:r>
          </w:p>
        </w:tc>
      </w:tr>
      <w:tr w:rsidR="002A7A19" w:rsidRPr="005F75A9" w:rsidTr="001E3E64">
        <w:tc>
          <w:tcPr>
            <w:tcW w:w="0" w:type="auto"/>
          </w:tcPr>
          <w:p w:rsidR="002A7A19" w:rsidRPr="005F75A9" w:rsidRDefault="002A7A19" w:rsidP="005F75A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F75A9">
              <w:rPr>
                <w:rFonts w:ascii="Calibri" w:hAnsi="Calibri"/>
                <w:sz w:val="22"/>
                <w:szCs w:val="22"/>
              </w:rPr>
              <w:t>You</w:t>
            </w:r>
            <w:proofErr w:type="spellEnd"/>
            <w:r w:rsidRPr="005F75A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F75A9">
              <w:rPr>
                <w:rFonts w:ascii="Calibri" w:hAnsi="Calibri"/>
                <w:sz w:val="22"/>
                <w:szCs w:val="22"/>
              </w:rPr>
              <w:t>Can</w:t>
            </w:r>
            <w:proofErr w:type="spellEnd"/>
            <w:r w:rsidRPr="005F75A9">
              <w:rPr>
                <w:rFonts w:ascii="Calibri" w:hAnsi="Calibri"/>
                <w:sz w:val="22"/>
                <w:szCs w:val="22"/>
              </w:rPr>
              <w:t xml:space="preserve"> Drive</w:t>
            </w:r>
          </w:p>
        </w:tc>
        <w:tc>
          <w:tcPr>
            <w:tcW w:w="0" w:type="auto"/>
          </w:tcPr>
          <w:p w:rsidR="002A7A19" w:rsidRPr="005F75A9" w:rsidRDefault="002A7A19" w:rsidP="005F75A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F75A9">
              <w:rPr>
                <w:rFonts w:ascii="Calibri" w:hAnsi="Calibri"/>
                <w:sz w:val="22"/>
                <w:szCs w:val="22"/>
              </w:rPr>
              <w:t>Niezwłocznie</w:t>
            </w:r>
          </w:p>
        </w:tc>
      </w:tr>
    </w:tbl>
    <w:p w:rsidR="002A7A19" w:rsidRPr="005F75A9" w:rsidRDefault="00743B5D" w:rsidP="005F75A9">
      <w:pPr>
        <w:spacing w:after="200" w:line="276" w:lineRule="auto"/>
        <w:jc w:val="both"/>
        <w:rPr>
          <w:rFonts w:ascii="Calibri" w:hAnsi="Calibri"/>
          <w:i/>
          <w:sz w:val="22"/>
          <w:szCs w:val="22"/>
        </w:rPr>
      </w:pPr>
      <w:r w:rsidRPr="005F75A9">
        <w:rPr>
          <w:rFonts w:ascii="Calibri" w:hAnsi="Calibri"/>
          <w:i/>
          <w:sz w:val="20"/>
          <w:szCs w:val="22"/>
        </w:rPr>
        <w:t>Opracowanie własne na podstawie OWU autocasco poszczególnych towarzystw ubezpieczeniowych. Dane na dzień 26 lipca 2019 r.</w:t>
      </w:r>
    </w:p>
    <w:p w:rsidR="0058249F" w:rsidRPr="005F75A9" w:rsidRDefault="00743B5D" w:rsidP="005F75A9">
      <w:pPr>
        <w:spacing w:after="200"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5F75A9">
        <w:rPr>
          <w:rFonts w:ascii="Calibri" w:hAnsi="Calibri"/>
          <w:b/>
          <w:sz w:val="22"/>
          <w:szCs w:val="22"/>
          <w:u w:val="single"/>
        </w:rPr>
        <w:t>Przyjmij zasadę - im szybciej, tym lepiej</w:t>
      </w:r>
      <w:r w:rsidR="002A7A19" w:rsidRPr="005F75A9">
        <w:rPr>
          <w:rFonts w:ascii="Calibri" w:hAnsi="Calibri"/>
          <w:b/>
          <w:sz w:val="22"/>
          <w:szCs w:val="22"/>
          <w:u w:val="single"/>
        </w:rPr>
        <w:t>!</w:t>
      </w:r>
    </w:p>
    <w:p w:rsidR="0058249F" w:rsidRPr="005F75A9" w:rsidRDefault="00743B5D" w:rsidP="005F75A9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5F75A9">
        <w:rPr>
          <w:rFonts w:ascii="Calibri" w:hAnsi="Calibri"/>
          <w:sz w:val="22"/>
          <w:szCs w:val="22"/>
        </w:rPr>
        <w:t xml:space="preserve">Większość ubezpieczycieli stosuje w OWU termin „niezwłocznie, nie później niż [liczba dni]. Pamiętaj jednak, że nie warto czekać na ostatni </w:t>
      </w:r>
      <w:r w:rsidRPr="005F75A9">
        <w:rPr>
          <w:rStyle w:val="Wyrnienie"/>
          <w:rFonts w:ascii="Calibri" w:hAnsi="Calibri"/>
          <w:sz w:val="22"/>
          <w:szCs w:val="22"/>
        </w:rPr>
        <w:t>umowny</w:t>
      </w:r>
      <w:r w:rsidRPr="005F75A9">
        <w:rPr>
          <w:rFonts w:ascii="Calibri" w:hAnsi="Calibri"/>
          <w:sz w:val="22"/>
          <w:szCs w:val="22"/>
        </w:rPr>
        <w:t xml:space="preserve"> dzień. Niezależnie od tego, gdzie kupiłeś autocasco, </w:t>
      </w:r>
      <w:r w:rsidRPr="005F75A9">
        <w:rPr>
          <w:rStyle w:val="Mocnowyrniony"/>
          <w:rFonts w:ascii="Calibri" w:hAnsi="Calibri"/>
          <w:sz w:val="22"/>
          <w:szCs w:val="22"/>
        </w:rPr>
        <w:t>trzymaj się zasady, aby poinformować towarzystwo o zaist</w:t>
      </w:r>
      <w:r w:rsidRPr="005F75A9">
        <w:rPr>
          <w:rStyle w:val="Mocnowyrniony"/>
          <w:rFonts w:ascii="Calibri" w:hAnsi="Calibri"/>
          <w:sz w:val="22"/>
          <w:szCs w:val="22"/>
        </w:rPr>
        <w:t>niałej sytuacji w ciągu pierwszych kilku godzin od stwierdzenia zdarzenia.</w:t>
      </w:r>
    </w:p>
    <w:p w:rsidR="0058249F" w:rsidRPr="005F75A9" w:rsidRDefault="00743B5D" w:rsidP="005F75A9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5F75A9">
        <w:rPr>
          <w:rFonts w:ascii="Calibri" w:hAnsi="Calibri"/>
          <w:sz w:val="22"/>
          <w:szCs w:val="22"/>
        </w:rPr>
        <w:t>W ten sposób unikniesz przykrych komplikacji i ograniczysz ryzyko zwiększenia uszkodzeń auta z upływem czasu. Poza tym, im szybciej powiadomisz ubezpieczyciela o zdarzeniu, tym spra</w:t>
      </w:r>
      <w:r w:rsidRPr="005F75A9">
        <w:rPr>
          <w:rFonts w:ascii="Calibri" w:hAnsi="Calibri"/>
          <w:sz w:val="22"/>
          <w:szCs w:val="22"/>
        </w:rPr>
        <w:t>wniej będzie uruchomiony proces odszkodowawczy.</w:t>
      </w:r>
      <w:bookmarkStart w:id="0" w:name="_GoBack"/>
      <w:bookmarkEnd w:id="0"/>
    </w:p>
    <w:sectPr w:rsidR="0058249F" w:rsidRPr="005F75A9">
      <w:pgSz w:w="12240" w:h="15840"/>
      <w:pgMar w:top="1440" w:right="1800" w:bottom="1440" w:left="180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249F"/>
    <w:rsid w:val="002A7A19"/>
    <w:rsid w:val="0058249F"/>
    <w:rsid w:val="005F75A9"/>
    <w:rsid w:val="0074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Pr>
      <w:i/>
      <w:iCs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2A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Gawinki</cp:lastModifiedBy>
  <cp:revision>3</cp:revision>
  <dcterms:created xsi:type="dcterms:W3CDTF">2019-11-02T22:19:00Z</dcterms:created>
  <dcterms:modified xsi:type="dcterms:W3CDTF">2019-11-02T22:36:00Z</dcterms:modified>
  <dc:language>pl-PL</dc:language>
</cp:coreProperties>
</file>